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ED3DB" w14:textId="77777777" w:rsidR="00F178E8" w:rsidRPr="002624AA" w:rsidRDefault="00F178E8" w:rsidP="002624AA">
      <w:pPr>
        <w:tabs>
          <w:tab w:val="right" w:pos="90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  <w:bookmarkStart w:id="1" w:name="_GoBack"/>
      <w:bookmarkEnd w:id="1"/>
    </w:p>
    <w:p w14:paraId="57B98465" w14:textId="25A29922" w:rsidR="00FF51FE" w:rsidRPr="002624AA" w:rsidRDefault="00227AC1" w:rsidP="002624AA">
      <w:pPr>
        <w:tabs>
          <w:tab w:val="right" w:pos="90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51FE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8023FD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624AA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602E1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178E8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602E1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</w:t>
      </w:r>
    </w:p>
    <w:p w14:paraId="1B2120D9" w14:textId="77777777" w:rsidR="002624AA" w:rsidRPr="002624AA" w:rsidRDefault="002624AA" w:rsidP="002624AA">
      <w:pPr>
        <w:tabs>
          <w:tab w:val="right" w:pos="90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8F88D" w14:textId="22DD27F9" w:rsidR="00FF51FE" w:rsidRPr="002624AA" w:rsidRDefault="00290D26" w:rsidP="002624AA">
      <w:pPr>
        <w:tabs>
          <w:tab w:val="right" w:pos="9000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D602E1" w:rsidRPr="002624AA">
        <w:rPr>
          <w:rFonts w:ascii="Times New Roman" w:hAnsi="Times New Roman" w:cs="Times New Roman"/>
          <w:sz w:val="24"/>
          <w:szCs w:val="24"/>
        </w:rPr>
        <w:t>ZO.70</w:t>
      </w:r>
      <w:r w:rsidR="00497D2C">
        <w:rPr>
          <w:rFonts w:ascii="Times New Roman" w:hAnsi="Times New Roman" w:cs="Times New Roman"/>
          <w:sz w:val="24"/>
          <w:szCs w:val="24"/>
        </w:rPr>
        <w:t>4</w:t>
      </w:r>
      <w:r w:rsidR="00D602E1" w:rsidRPr="002624AA">
        <w:rPr>
          <w:rFonts w:ascii="Times New Roman" w:hAnsi="Times New Roman" w:cs="Times New Roman"/>
          <w:sz w:val="24"/>
          <w:szCs w:val="24"/>
        </w:rPr>
        <w:t>.</w:t>
      </w:r>
      <w:r w:rsidR="00497D2C">
        <w:rPr>
          <w:rFonts w:ascii="Times New Roman" w:hAnsi="Times New Roman" w:cs="Times New Roman"/>
          <w:sz w:val="24"/>
          <w:szCs w:val="24"/>
        </w:rPr>
        <w:t>06</w:t>
      </w:r>
      <w:r w:rsidR="00D602E1" w:rsidRPr="002624AA">
        <w:rPr>
          <w:rFonts w:ascii="Times New Roman" w:hAnsi="Times New Roman" w:cs="Times New Roman"/>
          <w:sz w:val="24"/>
          <w:szCs w:val="24"/>
        </w:rPr>
        <w:t xml:space="preserve">.2024.WST                                                                                      </w:t>
      </w:r>
    </w:p>
    <w:p w14:paraId="0D82FAA9" w14:textId="1DFB0DC8" w:rsidR="00BB1686" w:rsidRPr="002624AA" w:rsidRDefault="00BB1686" w:rsidP="00497D2C">
      <w:pPr>
        <w:tabs>
          <w:tab w:val="left" w:leader="dot" w:pos="3581"/>
        </w:tabs>
        <w:autoSpaceDE w:val="0"/>
        <w:autoSpaceDN w:val="0"/>
        <w:adjustRightInd w:val="0"/>
        <w:spacing w:before="29" w:line="36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2624A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2624A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2624AA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2624A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2624AA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2624AA">
        <w:rPr>
          <w:rFonts w:ascii="Times New Roman" w:hAnsi="Times New Roman" w:cs="Times New Roman"/>
          <w:sz w:val="24"/>
          <w:szCs w:val="24"/>
        </w:rPr>
        <w:t xml:space="preserve"> </w:t>
      </w:r>
      <w:r w:rsidRPr="002624AA">
        <w:rPr>
          <w:rFonts w:ascii="Times New Roman" w:hAnsi="Times New Roman" w:cs="Times New Roman"/>
          <w:sz w:val="24"/>
          <w:szCs w:val="24"/>
        </w:rPr>
        <w:t>35</w:t>
      </w:r>
      <w:r w:rsidR="00C46358" w:rsidRPr="002624AA">
        <w:rPr>
          <w:rFonts w:ascii="Times New Roman" w:hAnsi="Times New Roman" w:cs="Times New Roman"/>
          <w:sz w:val="24"/>
          <w:szCs w:val="24"/>
        </w:rPr>
        <w:t>-</w:t>
      </w:r>
      <w:r w:rsidRPr="002624AA">
        <w:rPr>
          <w:rFonts w:ascii="Times New Roman" w:hAnsi="Times New Roman" w:cs="Times New Roman"/>
          <w:sz w:val="24"/>
          <w:szCs w:val="24"/>
        </w:rPr>
        <w:t>064 Rzeszów</w:t>
      </w:r>
      <w:r w:rsidRPr="002624A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2624AA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2624AA" w:rsidRDefault="00BB1686" w:rsidP="00497D2C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24AA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2624AA" w:rsidRDefault="00BB1686" w:rsidP="00497D2C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2624AA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2624AA" w:rsidRDefault="00C46358" w:rsidP="00497D2C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262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A35D" w14:textId="1D189368" w:rsidR="00D602E1" w:rsidRPr="002624AA" w:rsidRDefault="00BB1686" w:rsidP="00497D2C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eastAsia="Arial Unicode MS" w:hAnsi="Times New Roman" w:cs="Times New Roman"/>
          <w:sz w:val="24"/>
          <w:szCs w:val="24"/>
          <w:lang w:eastAsia="pl-PL"/>
        </w:rPr>
        <w:t>35</w:t>
      </w:r>
      <w:r w:rsidR="00C46358" w:rsidRPr="002624AA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Pr="002624AA">
        <w:rPr>
          <w:rFonts w:ascii="Times New Roman" w:eastAsia="Arial Unicode MS" w:hAnsi="Times New Roman" w:cs="Times New Roman"/>
          <w:sz w:val="24"/>
          <w:szCs w:val="24"/>
          <w:lang w:eastAsia="pl-PL"/>
        </w:rPr>
        <w:t>00</w:t>
      </w:r>
      <w:r w:rsidR="00C46358" w:rsidRPr="002624AA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2624A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Rzeszów</w:t>
      </w:r>
    </w:p>
    <w:p w14:paraId="0D8518D2" w14:textId="58ECFBA6" w:rsidR="00BB1686" w:rsidRPr="002624AA" w:rsidRDefault="00BB1686" w:rsidP="002624AA">
      <w:pPr>
        <w:autoSpaceDE w:val="0"/>
        <w:autoSpaceDN w:val="0"/>
        <w:adjustRightInd w:val="0"/>
        <w:spacing w:before="58"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2624A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4F2A0149" w14:textId="77777777" w:rsidR="00B533DD" w:rsidRPr="002624AA" w:rsidRDefault="00B533DD" w:rsidP="0026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C0846" w14:textId="77777777" w:rsidR="002624AA" w:rsidRPr="002624AA" w:rsidRDefault="002624AA" w:rsidP="002624AA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Gmina Miasto Rzeszów - Zarząd Zieleni Miejskiej w Rzeszowie zaprasza do złożenia oferty na </w:t>
      </w: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programu prac konserwatorskich oraz prac konserwatorskich nagrobków znajdujących się na Cmentarzu Starym przy ul. Targowej w Rzeszowie:</w:t>
      </w:r>
    </w:p>
    <w:p w14:paraId="10061B75" w14:textId="77777777" w:rsidR="002624AA" w:rsidRPr="002624AA" w:rsidRDefault="002624AA" w:rsidP="002624AA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8098E" w14:textId="77777777" w:rsidR="002624AA" w:rsidRPr="002624AA" w:rsidRDefault="002624AA" w:rsidP="002624AA">
      <w:pPr>
        <w:pStyle w:val="Akapitzlist"/>
        <w:widowControl w:val="0"/>
        <w:numPr>
          <w:ilvl w:val="1"/>
          <w:numId w:val="3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AA">
        <w:rPr>
          <w:rFonts w:ascii="Times New Roman" w:hAnsi="Times New Roman"/>
          <w:sz w:val="24"/>
          <w:szCs w:val="24"/>
        </w:rPr>
        <w:t>Ander</w:t>
      </w:r>
      <w:proofErr w:type="spellEnd"/>
      <w:r w:rsidRPr="002624AA">
        <w:rPr>
          <w:rFonts w:ascii="Times New Roman" w:hAnsi="Times New Roman"/>
          <w:sz w:val="24"/>
          <w:szCs w:val="24"/>
        </w:rPr>
        <w:t xml:space="preserve"> Jan Beniamin +1886 r., </w:t>
      </w:r>
      <w:proofErr w:type="spellStart"/>
      <w:r w:rsidRPr="002624AA">
        <w:rPr>
          <w:rFonts w:ascii="Times New Roman" w:hAnsi="Times New Roman"/>
          <w:sz w:val="24"/>
          <w:szCs w:val="24"/>
        </w:rPr>
        <w:t>Anderowa</w:t>
      </w:r>
      <w:proofErr w:type="spellEnd"/>
      <w:r w:rsidRPr="002624AA">
        <w:rPr>
          <w:rFonts w:ascii="Times New Roman" w:hAnsi="Times New Roman"/>
          <w:sz w:val="24"/>
          <w:szCs w:val="24"/>
        </w:rPr>
        <w:t xml:space="preserve"> Katarzyna +1909 r. - kwatera  V,</w:t>
      </w:r>
    </w:p>
    <w:p w14:paraId="2D737350" w14:textId="77777777" w:rsidR="002624AA" w:rsidRPr="002624AA" w:rsidRDefault="002624AA" w:rsidP="002624AA">
      <w:pPr>
        <w:pStyle w:val="Akapitzlist"/>
        <w:widowControl w:val="0"/>
        <w:numPr>
          <w:ilvl w:val="1"/>
          <w:numId w:val="3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sz w:val="24"/>
          <w:szCs w:val="24"/>
        </w:rPr>
        <w:t>Fijałkowski Ignacy 1825 -1905 r. – kwatera IV,</w:t>
      </w:r>
    </w:p>
    <w:p w14:paraId="411B9F07" w14:textId="77777777" w:rsidR="002624AA" w:rsidRPr="002624AA" w:rsidRDefault="002624AA" w:rsidP="002624AA">
      <w:pPr>
        <w:pStyle w:val="Akapitzlist"/>
        <w:widowControl w:val="0"/>
        <w:numPr>
          <w:ilvl w:val="1"/>
          <w:numId w:val="3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24AA">
        <w:rPr>
          <w:rFonts w:ascii="Times New Roman" w:hAnsi="Times New Roman"/>
          <w:sz w:val="24"/>
          <w:szCs w:val="24"/>
        </w:rPr>
        <w:t>Kropaczkowa</w:t>
      </w:r>
      <w:proofErr w:type="spellEnd"/>
      <w:r w:rsidRPr="002624AA">
        <w:rPr>
          <w:rFonts w:ascii="Times New Roman" w:hAnsi="Times New Roman"/>
          <w:sz w:val="24"/>
          <w:szCs w:val="24"/>
        </w:rPr>
        <w:t xml:space="preserve"> Maria 1812-1899 r. - kwatera  VII,</w:t>
      </w:r>
    </w:p>
    <w:p w14:paraId="5BB096A6" w14:textId="77777777" w:rsidR="002624AA" w:rsidRPr="002624AA" w:rsidRDefault="002624AA" w:rsidP="002624AA">
      <w:pPr>
        <w:pStyle w:val="Akapitzlist"/>
        <w:widowControl w:val="0"/>
        <w:numPr>
          <w:ilvl w:val="1"/>
          <w:numId w:val="3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sz w:val="24"/>
          <w:szCs w:val="24"/>
        </w:rPr>
        <w:t xml:space="preserve">Burkart </w:t>
      </w:r>
      <w:proofErr w:type="spellStart"/>
      <w:r w:rsidRPr="002624AA">
        <w:rPr>
          <w:rFonts w:ascii="Times New Roman" w:hAnsi="Times New Roman"/>
          <w:sz w:val="24"/>
          <w:szCs w:val="24"/>
        </w:rPr>
        <w:t>Hansi</w:t>
      </w:r>
      <w:proofErr w:type="spellEnd"/>
      <w:r w:rsidRPr="002624AA">
        <w:rPr>
          <w:rFonts w:ascii="Times New Roman" w:hAnsi="Times New Roman"/>
          <w:sz w:val="24"/>
          <w:szCs w:val="24"/>
        </w:rPr>
        <w:t xml:space="preserve"> 02.08.1898-28.10.1901 r. – kwatera VI,</w:t>
      </w:r>
    </w:p>
    <w:p w14:paraId="2090469B" w14:textId="77777777" w:rsidR="002624AA" w:rsidRPr="002624AA" w:rsidRDefault="002624AA" w:rsidP="002624AA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17C27" w14:textId="77777777" w:rsidR="002624AA" w:rsidRPr="002624AA" w:rsidRDefault="002624AA" w:rsidP="002624AA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zadania remontowego </w:t>
      </w:r>
      <w:r w:rsidRPr="002624AA">
        <w:rPr>
          <w:rFonts w:ascii="Times New Roman" w:hAnsi="Times New Roman" w:cs="Times New Roman"/>
          <w:sz w:val="24"/>
          <w:szCs w:val="24"/>
        </w:rPr>
        <w:t xml:space="preserve">pn.: </w:t>
      </w:r>
      <w:r w:rsidRPr="00262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,,Renowacja i konserwacja zabytkowych nagrobków na Cmentarzu Starym przy ul. Targowej”.</w:t>
      </w:r>
    </w:p>
    <w:p w14:paraId="58D52093" w14:textId="2BF3A7D2" w:rsidR="00C46358" w:rsidRPr="002624AA" w:rsidRDefault="00D602E1" w:rsidP="00262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E2844" w14:textId="77777777" w:rsidR="00B533DD" w:rsidRPr="002624AA" w:rsidRDefault="00B533DD" w:rsidP="002624AA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A388478" w14:textId="353EB7E7" w:rsidR="00D602E1" w:rsidRPr="002624AA" w:rsidRDefault="00616BB6" w:rsidP="002624AA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624AA">
        <w:rPr>
          <w:rFonts w:ascii="Times New Roman" w:hAnsi="Times New Roman" w:cs="Times New Roman"/>
          <w:strike/>
          <w:sz w:val="24"/>
          <w:szCs w:val="24"/>
        </w:rPr>
        <w:t>Dostawa</w:t>
      </w:r>
      <w:r w:rsidRPr="002624AA">
        <w:rPr>
          <w:rFonts w:ascii="Times New Roman" w:hAnsi="Times New Roman" w:cs="Times New Roman"/>
          <w:sz w:val="24"/>
          <w:szCs w:val="24"/>
        </w:rPr>
        <w:t xml:space="preserve">/ Usługa/ </w:t>
      </w:r>
      <w:r w:rsidRPr="002624AA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2624A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068ECDB7" w14:textId="77777777" w:rsidR="00B3396B" w:rsidRPr="002624AA" w:rsidRDefault="00B3396B" w:rsidP="002624AA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48A393" w14:textId="42D94B9A" w:rsidR="002624AA" w:rsidRPr="002624AA" w:rsidRDefault="002624AA" w:rsidP="002624A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Zadanie obejmuje opracowanie programu prac konserwatorskich wraz  z uzyskaniem </w:t>
      </w:r>
      <w:r w:rsidRPr="002624AA">
        <w:rPr>
          <w:rFonts w:ascii="Times New Roman" w:hAnsi="Times New Roman" w:cs="Times New Roman"/>
          <w:sz w:val="24"/>
          <w:szCs w:val="24"/>
        </w:rPr>
        <w:br/>
        <w:t>w imieniu Zamawiającego koniecznych uzgodnień, decyzji i opinii do prawidłowej realizacji zadania oraz uzyskanie pozwolenia konserwatorskiego wydanego przez Wojewódzki Urząd Ochrony Zabytków Delegatura w Rzeszowie na w/w nagrobki.</w:t>
      </w:r>
    </w:p>
    <w:p w14:paraId="236E425D" w14:textId="2D010769" w:rsidR="002624AA" w:rsidRPr="002624AA" w:rsidRDefault="002624AA" w:rsidP="002624A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Wykonanie  prac konserwatorskich nagrobka oraz innych prac wyszczególnionych w opisie przedmiotu zamówienia oraz programie prac  konserwatorskich zatwierdzonym przez Wojewódzki Urząd Ochrony Zabytków Delegatura  w Rzeszowie. </w:t>
      </w:r>
    </w:p>
    <w:p w14:paraId="33961556" w14:textId="31D114C3" w:rsidR="002624AA" w:rsidRPr="002624AA" w:rsidRDefault="002624AA" w:rsidP="002624AA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Wykonanie dokumentacji konserwatorskiej, powykonawczej zgodnie z wymogami ustawy </w:t>
      </w:r>
      <w:r w:rsidRPr="002624AA">
        <w:rPr>
          <w:rFonts w:ascii="Times New Roman" w:hAnsi="Times New Roman" w:cs="Times New Roman"/>
          <w:sz w:val="24"/>
          <w:szCs w:val="24"/>
        </w:rPr>
        <w:br/>
        <w:t xml:space="preserve">z dnia 23 lipca 2003 r. o ochronie zabytków i opiece nad zabytkami. </w:t>
      </w:r>
    </w:p>
    <w:p w14:paraId="565E54B3" w14:textId="7F1BFB34" w:rsidR="002624AA" w:rsidRPr="002624AA" w:rsidRDefault="002624AA" w:rsidP="002624A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 xml:space="preserve">UWAGA: Podczas prac konserwatorskich należy rozważyć możliwość wbudowania materiałów kamiennych z odzysku, będących w posiadaniu ZZM. </w:t>
      </w:r>
      <w:r w:rsidRPr="002624AA">
        <w:rPr>
          <w:rFonts w:ascii="Times New Roman" w:hAnsi="Times New Roman" w:cs="Times New Roman"/>
          <w:sz w:val="24"/>
          <w:szCs w:val="24"/>
        </w:rPr>
        <w:br/>
      </w:r>
    </w:p>
    <w:p w14:paraId="1F7ECA28" w14:textId="415B146E" w:rsidR="00D602E1" w:rsidRPr="002624AA" w:rsidRDefault="00D602E1" w:rsidP="002624AA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wykonać zgodnie z załącznikami do zapytania ofertowego:</w:t>
      </w:r>
    </w:p>
    <w:p w14:paraId="19ACD34D" w14:textId="7ECB29AC" w:rsidR="00D602E1" w:rsidRPr="002624AA" w:rsidRDefault="00D602E1" w:rsidP="002624AA">
      <w:pPr>
        <w:pStyle w:val="Akapitzlist"/>
        <w:autoSpaceDE w:val="0"/>
        <w:autoSpaceDN w:val="0"/>
        <w:spacing w:line="36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/>
          <w:sz w:val="24"/>
          <w:szCs w:val="24"/>
          <w:lang w:eastAsia="pl-PL"/>
        </w:rPr>
        <w:t>- zał</w:t>
      </w:r>
      <w:r w:rsidR="002624AA" w:rsidRPr="002624AA">
        <w:rPr>
          <w:rFonts w:ascii="Times New Roman" w:eastAsia="Times New Roman" w:hAnsi="Times New Roman"/>
          <w:sz w:val="24"/>
          <w:szCs w:val="24"/>
          <w:lang w:eastAsia="pl-PL"/>
        </w:rPr>
        <w:t>. 1 mapa z oznaczeniem budynku nagrobków objętych</w:t>
      </w:r>
      <w:r w:rsidRPr="002624AA">
        <w:rPr>
          <w:rFonts w:ascii="Times New Roman" w:eastAsia="Times New Roman" w:hAnsi="Times New Roman"/>
          <w:sz w:val="24"/>
          <w:szCs w:val="24"/>
          <w:lang w:eastAsia="pl-PL"/>
        </w:rPr>
        <w:t xml:space="preserve"> remontem,</w:t>
      </w:r>
    </w:p>
    <w:p w14:paraId="42604D08" w14:textId="7244D9A4" w:rsidR="002624AA" w:rsidRPr="002624AA" w:rsidRDefault="00D602E1" w:rsidP="002624AA">
      <w:pPr>
        <w:pStyle w:val="Akapitzlist"/>
        <w:autoSpaceDE w:val="0"/>
        <w:autoSpaceDN w:val="0"/>
        <w:spacing w:line="36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/>
          <w:sz w:val="24"/>
          <w:szCs w:val="24"/>
          <w:lang w:eastAsia="pl-PL"/>
        </w:rPr>
        <w:t>- zał</w:t>
      </w:r>
      <w:r w:rsidR="005D4912" w:rsidRPr="002624AA">
        <w:rPr>
          <w:rFonts w:ascii="Times New Roman" w:eastAsia="Times New Roman" w:hAnsi="Times New Roman"/>
          <w:sz w:val="24"/>
          <w:szCs w:val="24"/>
          <w:lang w:eastAsia="pl-PL"/>
        </w:rPr>
        <w:t>. 2 opis przedmiotu zamówienia.</w:t>
      </w:r>
    </w:p>
    <w:p w14:paraId="12E15CFB" w14:textId="77777777" w:rsidR="005D4912" w:rsidRPr="002624AA" w:rsidRDefault="005D4912" w:rsidP="002624AA">
      <w:pPr>
        <w:pStyle w:val="Akapitzlist"/>
        <w:autoSpaceDE w:val="0"/>
        <w:autoSpaceDN w:val="0"/>
        <w:spacing w:line="36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50B3A9" w14:textId="4479178C" w:rsidR="0057265E" w:rsidRPr="002624AA" w:rsidRDefault="00B533DD" w:rsidP="002624AA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2624AA">
        <w:rPr>
          <w:rFonts w:ascii="Times New Roman" w:hAnsi="Times New Roman"/>
          <w:b/>
          <w:sz w:val="24"/>
          <w:szCs w:val="24"/>
        </w:rPr>
        <w:t>wykonania</w:t>
      </w:r>
      <w:r w:rsidRPr="002624AA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4B12D3FC" w14:textId="03A8B639" w:rsidR="002624AA" w:rsidRPr="002624AA" w:rsidRDefault="002624AA" w:rsidP="002624AA">
      <w:pPr>
        <w:pStyle w:val="NormalnyWeb"/>
        <w:tabs>
          <w:tab w:val="left" w:pos="567"/>
        </w:tabs>
        <w:spacing w:before="0" w:after="0" w:line="360" w:lineRule="auto"/>
        <w:ind w:left="284"/>
        <w:jc w:val="both"/>
        <w:rPr>
          <w:bCs/>
          <w:szCs w:val="24"/>
        </w:rPr>
      </w:pPr>
      <w:r w:rsidRPr="002624AA">
        <w:rPr>
          <w:szCs w:val="24"/>
        </w:rPr>
        <w:t>- w zakresie programu prac konserwatorskich – do 15 dni roboczych od dnia podpisania umowy,</w:t>
      </w:r>
    </w:p>
    <w:p w14:paraId="2C5B3720" w14:textId="41281EF5" w:rsidR="002624AA" w:rsidRPr="002624AA" w:rsidRDefault="002624AA" w:rsidP="002624AA">
      <w:pPr>
        <w:pStyle w:val="NormalnyWeb"/>
        <w:tabs>
          <w:tab w:val="left" w:pos="567"/>
        </w:tabs>
        <w:spacing w:before="0" w:after="0" w:line="360" w:lineRule="auto"/>
        <w:ind w:left="284"/>
        <w:jc w:val="both"/>
        <w:rPr>
          <w:bCs/>
          <w:szCs w:val="24"/>
        </w:rPr>
      </w:pPr>
      <w:r w:rsidRPr="002624AA">
        <w:rPr>
          <w:szCs w:val="24"/>
        </w:rPr>
        <w:t>- w zakresie wykonania prac konserwatorskich oraz wykonania dokumentacji konserwatorskiej powykonawczej – do</w:t>
      </w:r>
      <w:r w:rsidRPr="002624AA">
        <w:rPr>
          <w:b/>
          <w:szCs w:val="24"/>
        </w:rPr>
        <w:t xml:space="preserve"> </w:t>
      </w:r>
      <w:r w:rsidRPr="002624AA">
        <w:rPr>
          <w:szCs w:val="24"/>
        </w:rPr>
        <w:t>90  dni od dnia podpisania umowy.</w:t>
      </w:r>
    </w:p>
    <w:p w14:paraId="7CCB7A7B" w14:textId="77777777" w:rsidR="00DD131A" w:rsidRPr="002624AA" w:rsidRDefault="00DD131A" w:rsidP="002624AA">
      <w:pPr>
        <w:pStyle w:val="Akapitzlist"/>
        <w:spacing w:after="16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16EB920" w14:textId="2D584431" w:rsidR="0001139B" w:rsidRPr="002624AA" w:rsidRDefault="005A2D1B" w:rsidP="002624AA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2624AA">
        <w:rPr>
          <w:rFonts w:ascii="Times New Roman" w:hAnsi="Times New Roman"/>
          <w:b/>
          <w:sz w:val="24"/>
          <w:szCs w:val="24"/>
        </w:rPr>
        <w:t xml:space="preserve"> </w:t>
      </w:r>
    </w:p>
    <w:p w14:paraId="369838EC" w14:textId="3368A962" w:rsidR="002624AA" w:rsidRPr="002624AA" w:rsidRDefault="00925B69" w:rsidP="002624A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>Wykonawca zobowiązany jest wykazać, że wykonał w okresie ostatnich trzech lat przed upływem terminu składania ofert, a jeżeli okres prowadzen</w:t>
      </w:r>
      <w:r w:rsidR="002624AA" w:rsidRPr="002624AA">
        <w:rPr>
          <w:rFonts w:ascii="Times New Roman" w:hAnsi="Times New Roman" w:cs="Times New Roman"/>
          <w:sz w:val="24"/>
          <w:szCs w:val="24"/>
        </w:rPr>
        <w:t xml:space="preserve">ia działalności jest krótszy – </w:t>
      </w:r>
      <w:r w:rsidR="002624AA" w:rsidRPr="002624AA">
        <w:rPr>
          <w:rFonts w:ascii="Times New Roman" w:hAnsi="Times New Roman" w:cs="Times New Roman"/>
          <w:sz w:val="24"/>
          <w:szCs w:val="24"/>
        </w:rPr>
        <w:br/>
      </w:r>
      <w:r w:rsidRPr="002624AA">
        <w:rPr>
          <w:rFonts w:ascii="Times New Roman" w:hAnsi="Times New Roman" w:cs="Times New Roman"/>
          <w:sz w:val="24"/>
          <w:szCs w:val="24"/>
        </w:rPr>
        <w:t xml:space="preserve">w tym okresie, co najmniej </w:t>
      </w:r>
      <w:r w:rsidRPr="002624AA">
        <w:rPr>
          <w:rFonts w:ascii="Times New Roman" w:hAnsi="Times New Roman" w:cs="Times New Roman"/>
          <w:b/>
          <w:bCs/>
          <w:sz w:val="24"/>
          <w:szCs w:val="24"/>
        </w:rPr>
        <w:t>jedno zadanie,</w:t>
      </w:r>
      <w:r w:rsidRPr="002624AA">
        <w:rPr>
          <w:rFonts w:ascii="Times New Roman" w:hAnsi="Times New Roman" w:cs="Times New Roman"/>
          <w:sz w:val="24"/>
          <w:szCs w:val="24"/>
        </w:rPr>
        <w:t xml:space="preserve"> </w:t>
      </w:r>
      <w:r w:rsidR="002624AA" w:rsidRPr="002624AA">
        <w:rPr>
          <w:rFonts w:ascii="Times New Roman" w:hAnsi="Times New Roman" w:cs="Times New Roman"/>
          <w:sz w:val="24"/>
          <w:szCs w:val="24"/>
        </w:rPr>
        <w:t xml:space="preserve">polegające na remoncie obiektów budowlanych wpisanych do rejestru zabytków ruchomych. Wykonawca winien zapewnić do wykonania i nadzorowania prac dyplomowanego konserwatora dzieł sztuki </w:t>
      </w:r>
      <w:r w:rsidR="002624AA" w:rsidRPr="002624AA">
        <w:rPr>
          <w:rFonts w:ascii="Times New Roman" w:hAnsi="Times New Roman" w:cs="Times New Roman"/>
          <w:sz w:val="24"/>
          <w:szCs w:val="24"/>
        </w:rPr>
        <w:lastRenderedPageBreak/>
        <w:t>spełniającego wymagania zgodnie z art.37a Ustawy o ochronie zabytków i opiece nad zabytkami.</w:t>
      </w:r>
    </w:p>
    <w:p w14:paraId="47705CA8" w14:textId="0F7589EF" w:rsidR="00C86F13" w:rsidRPr="002624AA" w:rsidRDefault="00C86F13" w:rsidP="002624A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24AA">
        <w:rPr>
          <w:rFonts w:ascii="Times New Roman" w:hAnsi="Times New Roman" w:cs="Times New Roman"/>
          <w:sz w:val="24"/>
          <w:szCs w:val="24"/>
        </w:rPr>
        <w:t>Wybrana zostanie oferta Wykonawcy, który</w:t>
      </w:r>
      <w:r w:rsidR="000C3592" w:rsidRPr="002624AA">
        <w:rPr>
          <w:rFonts w:ascii="Times New Roman" w:hAnsi="Times New Roman" w:cs="Times New Roman"/>
          <w:sz w:val="24"/>
          <w:szCs w:val="24"/>
        </w:rPr>
        <w:t xml:space="preserve"> spełni powyższe wymagania</w:t>
      </w:r>
      <w:r w:rsidRPr="002624AA">
        <w:rPr>
          <w:rFonts w:ascii="Times New Roman" w:hAnsi="Times New Roman" w:cs="Times New Roman"/>
          <w:sz w:val="24"/>
          <w:szCs w:val="24"/>
        </w:rPr>
        <w:t xml:space="preserve"> </w:t>
      </w:r>
      <w:r w:rsidR="002624AA" w:rsidRPr="002624AA">
        <w:rPr>
          <w:rFonts w:ascii="Times New Roman" w:hAnsi="Times New Roman" w:cs="Times New Roman"/>
          <w:sz w:val="24"/>
          <w:szCs w:val="24"/>
        </w:rPr>
        <w:br/>
      </w:r>
      <w:r w:rsidR="000C3592" w:rsidRPr="002624AA">
        <w:rPr>
          <w:rFonts w:ascii="Times New Roman" w:hAnsi="Times New Roman" w:cs="Times New Roman"/>
          <w:sz w:val="24"/>
          <w:szCs w:val="24"/>
        </w:rPr>
        <w:t xml:space="preserve">oraz </w:t>
      </w:r>
      <w:r w:rsidRPr="002624AA">
        <w:rPr>
          <w:rFonts w:ascii="Times New Roman" w:hAnsi="Times New Roman" w:cs="Times New Roman"/>
          <w:sz w:val="24"/>
          <w:szCs w:val="24"/>
        </w:rPr>
        <w:t xml:space="preserve">zaproponuje </w:t>
      </w:r>
      <w:r w:rsidR="00925B69" w:rsidRPr="002624AA">
        <w:rPr>
          <w:rFonts w:ascii="Times New Roman" w:hAnsi="Times New Roman" w:cs="Times New Roman"/>
          <w:sz w:val="24"/>
          <w:szCs w:val="24"/>
        </w:rPr>
        <w:t xml:space="preserve">najniższą kwotę brutto </w:t>
      </w:r>
      <w:r w:rsidRPr="002624AA">
        <w:rPr>
          <w:rFonts w:ascii="Times New Roman" w:hAnsi="Times New Roman" w:cs="Times New Roman"/>
          <w:sz w:val="24"/>
          <w:szCs w:val="24"/>
        </w:rPr>
        <w:t>w stosunku do złożonych ofert.</w:t>
      </w:r>
    </w:p>
    <w:p w14:paraId="3F179847" w14:textId="341C3D2E" w:rsidR="00B533DD" w:rsidRPr="002624AA" w:rsidRDefault="00290D26" w:rsidP="002624AA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2624AA" w:rsidRDefault="00F74A43" w:rsidP="002624A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24AA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22EA3835" w:rsidR="00F74A43" w:rsidRDefault="00F74A43" w:rsidP="002624AA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24AA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2624AA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2624AA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2624AA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2624AA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 w:rsidRPr="002624AA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2624AA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2624A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624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FC8A2AB" w14:textId="77777777" w:rsidR="002624AA" w:rsidRPr="002624AA" w:rsidRDefault="002624AA" w:rsidP="002624A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CC660D" w14:textId="1462B5AA" w:rsidR="00F27605" w:rsidRPr="002624AA" w:rsidRDefault="00F27605" w:rsidP="002624AA">
      <w:pPr>
        <w:spacing w:before="20" w:after="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2624AA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2624AA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A43" w:rsidRPr="002624AA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602E1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2624AA" w:rsidRPr="00262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renowację i konserwację zabytkowych nagrobków na Cmentarzu Starym przy ul. Targowej w Rzeszowie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602E1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2624AA" w:rsidRPr="002624AA">
        <w:rPr>
          <w:rFonts w:ascii="Times New Roman" w:hAnsi="Times New Roman" w:cs="Times New Roman"/>
          <w:b/>
          <w:sz w:val="24"/>
          <w:szCs w:val="24"/>
        </w:rPr>
        <w:t>6</w:t>
      </w:r>
      <w:r w:rsidR="00D602E1" w:rsidRPr="00262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4AA" w:rsidRPr="002624AA">
        <w:rPr>
          <w:rFonts w:ascii="Times New Roman" w:hAnsi="Times New Roman" w:cs="Times New Roman"/>
          <w:b/>
          <w:sz w:val="24"/>
          <w:szCs w:val="24"/>
        </w:rPr>
        <w:t>sierpnia</w:t>
      </w:r>
      <w:r w:rsidR="00D602E1" w:rsidRPr="002624AA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="00F74A43" w:rsidRPr="002624AA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759E8756" w14:textId="77777777" w:rsidR="002624AA" w:rsidRPr="002624AA" w:rsidRDefault="002624AA" w:rsidP="002624AA">
      <w:pPr>
        <w:spacing w:before="20" w:after="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C67AAC" w14:textId="165BF82F" w:rsidR="002624AA" w:rsidRPr="002624AA" w:rsidRDefault="00F27605" w:rsidP="002624AA">
      <w:pPr>
        <w:spacing w:before="20" w:after="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2624AA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2624AA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2624AA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2624AA">
        <w:rPr>
          <w:rFonts w:ascii="Times New Roman" w:eastAsia="Calibri" w:hAnsi="Times New Roman" w:cs="Times New Roman"/>
          <w:sz w:val="24"/>
          <w:szCs w:val="24"/>
        </w:rPr>
        <w:t>j</w:t>
      </w: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2624AA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2624AA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2624AA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2624AA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2624AA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="00135DB7" w:rsidRPr="002624AA">
        <w:rPr>
          <w:rFonts w:ascii="Times New Roman" w:hAnsi="Times New Roman" w:cs="Times New Roman"/>
          <w:sz w:val="24"/>
          <w:szCs w:val="24"/>
        </w:rPr>
        <w:t xml:space="preserve"> podpisem elektronicznym</w:t>
      </w:r>
      <w:r w:rsidR="00F178E8" w:rsidRPr="002624AA">
        <w:rPr>
          <w:rFonts w:ascii="Times New Roman" w:hAnsi="Times New Roman" w:cs="Times New Roman"/>
          <w:sz w:val="24"/>
          <w:szCs w:val="24"/>
        </w:rPr>
        <w:t xml:space="preserve"> lub podpisem zaufanym</w:t>
      </w:r>
      <w:r w:rsidR="00135DB7" w:rsidRPr="002624AA">
        <w:rPr>
          <w:rFonts w:ascii="Times New Roman" w:hAnsi="Times New Roman" w:cs="Times New Roman"/>
          <w:sz w:val="24"/>
          <w:szCs w:val="24"/>
        </w:rPr>
        <w:t xml:space="preserve">. </w:t>
      </w:r>
      <w:r w:rsidRPr="002624AA">
        <w:rPr>
          <w:rFonts w:ascii="Times New Roman" w:hAnsi="Times New Roman" w:cs="Times New Roman"/>
          <w:sz w:val="24"/>
          <w:szCs w:val="24"/>
        </w:rPr>
        <w:t xml:space="preserve">W </w:t>
      </w:r>
      <w:r w:rsidR="0062497C" w:rsidRPr="002624AA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2624AA" w:rsidRPr="00262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renowację i konserwację zabytkowych nagrobków na Cmentarzu Starym przy ul. Targowej w Rzeszowie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="001B3951" w:rsidRPr="002624AA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2624AA">
        <w:rPr>
          <w:rFonts w:ascii="Times New Roman" w:hAnsi="Times New Roman" w:cs="Times New Roman"/>
          <w:sz w:val="24"/>
          <w:szCs w:val="24"/>
        </w:rPr>
        <w:t xml:space="preserve"> </w:t>
      </w:r>
      <w:r w:rsidRPr="002624AA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2624AA" w:rsidRPr="00262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renowację i konserwację zabytkowych nagrobków na Cmentarzu Starym przy ul. Targowej w Rzeszowie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t xml:space="preserve"> nie otwierać przed 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2624AA" w:rsidRPr="002624AA">
        <w:rPr>
          <w:rFonts w:ascii="Times New Roman" w:hAnsi="Times New Roman" w:cs="Times New Roman"/>
          <w:b/>
          <w:sz w:val="24"/>
          <w:szCs w:val="24"/>
        </w:rPr>
        <w:t>6 sierpnia 2024 r.</w:t>
      </w:r>
      <w:r w:rsidR="002624AA" w:rsidRPr="002624AA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70625792" w:rsidR="0007477E" w:rsidRPr="002624AA" w:rsidRDefault="0007477E" w:rsidP="002624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2624AA" w:rsidRDefault="00B533DD" w:rsidP="002624AA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7D67807C" w14:textId="362C2307" w:rsidR="00D602E1" w:rsidRPr="002624AA" w:rsidRDefault="005B6E5A" w:rsidP="002624AA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2624AA" w:rsidRPr="002624AA">
        <w:rPr>
          <w:rFonts w:ascii="Times New Roman" w:hAnsi="Times New Roman" w:cs="Times New Roman"/>
          <w:b/>
          <w:sz w:val="24"/>
          <w:szCs w:val="24"/>
        </w:rPr>
        <w:t>5</w:t>
      </w:r>
      <w:r w:rsidR="00D602E1" w:rsidRPr="00262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4AA" w:rsidRPr="002624AA">
        <w:rPr>
          <w:rFonts w:ascii="Times New Roman" w:hAnsi="Times New Roman" w:cs="Times New Roman"/>
          <w:b/>
          <w:sz w:val="24"/>
          <w:szCs w:val="24"/>
        </w:rPr>
        <w:t>sierpnia</w:t>
      </w:r>
      <w:r w:rsidR="008023FD" w:rsidRPr="00262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2E1" w:rsidRPr="002624AA">
        <w:rPr>
          <w:rFonts w:ascii="Times New Roman" w:hAnsi="Times New Roman" w:cs="Times New Roman"/>
          <w:b/>
          <w:sz w:val="24"/>
          <w:szCs w:val="24"/>
        </w:rPr>
        <w:t xml:space="preserve">2024 r. </w:t>
      </w:r>
    </w:p>
    <w:p w14:paraId="50374F7F" w14:textId="06A41571" w:rsidR="005D4912" w:rsidRPr="002624AA" w:rsidRDefault="005B6E5A" w:rsidP="002624AA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2624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2624AA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2624A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B921EA" w14:textId="5FD734EA" w:rsidR="00D602E1" w:rsidRPr="002624AA" w:rsidRDefault="005B6E5A" w:rsidP="002624A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2624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2624AA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2624AA">
        <w:rPr>
          <w:rFonts w:ascii="Times New Roman" w:eastAsia="Calibri" w:hAnsi="Times New Roman" w:cs="Times New Roman"/>
          <w:sz w:val="24"/>
          <w:szCs w:val="24"/>
        </w:rPr>
        <w:t>w</w:t>
      </w: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2624AA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2624AA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2624AA">
        <w:rPr>
          <w:rFonts w:ascii="Times New Roman" w:eastAsia="Calibri" w:hAnsi="Times New Roman" w:cs="Times New Roman"/>
          <w:sz w:val="24"/>
          <w:szCs w:val="24"/>
        </w:rPr>
        <w:t>u</w:t>
      </w: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2624AA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2624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2624AA" w:rsidRDefault="005B6E5A" w:rsidP="002624AA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miejsce składania </w:t>
      </w:r>
      <w:r w:rsidRPr="002624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2624AA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2624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2624A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2624AA" w:rsidRDefault="005B6E5A" w:rsidP="002624A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2624AA">
        <w:rPr>
          <w:rFonts w:ascii="Times New Roman" w:eastAsia="Calibri" w:hAnsi="Times New Roman" w:cs="Times New Roman"/>
          <w:sz w:val="24"/>
          <w:szCs w:val="24"/>
        </w:rPr>
        <w:t>ę</w:t>
      </w: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2624AA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2624AA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2624AA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2624AA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2624AA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2624AA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0CB7573E" w14:textId="07C99432" w:rsidR="00C34014" w:rsidRPr="002624AA" w:rsidRDefault="005B6E5A" w:rsidP="002624A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4AA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2624AA">
        <w:rPr>
          <w:rFonts w:ascii="Times New Roman" w:eastAsia="Calibri" w:hAnsi="Times New Roman" w:cs="Times New Roman"/>
          <w:sz w:val="24"/>
          <w:szCs w:val="24"/>
        </w:rPr>
        <w:t>1</w:t>
      </w:r>
      <w:r w:rsidRPr="002624AA">
        <w:rPr>
          <w:rFonts w:ascii="Times New Roman" w:eastAsia="Calibri" w:hAnsi="Times New Roman" w:cs="Times New Roman"/>
          <w:sz w:val="24"/>
          <w:szCs w:val="24"/>
        </w:rPr>
        <w:t>0 MB.</w:t>
      </w:r>
      <w:r w:rsidR="00DB0073" w:rsidRPr="002624AA">
        <w:rPr>
          <w:rFonts w:ascii="Times New Roman" w:eastAsia="Calibri" w:hAnsi="Times New Roman" w:cs="Times New Roman"/>
          <w:sz w:val="24"/>
          <w:szCs w:val="24"/>
        </w:rPr>
        <w:br/>
      </w:r>
    </w:p>
    <w:p w14:paraId="230D4058" w14:textId="77777777" w:rsidR="00B533DD" w:rsidRPr="002624AA" w:rsidRDefault="00B533DD" w:rsidP="002624AA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>Termin związania ofertą.</w:t>
      </w:r>
    </w:p>
    <w:p w14:paraId="23354C1A" w14:textId="53FAEAD9" w:rsidR="00B533DD" w:rsidRPr="002624AA" w:rsidRDefault="00D602E1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sz w:val="24"/>
          <w:szCs w:val="24"/>
        </w:rPr>
        <w:t xml:space="preserve">       30 dni.</w:t>
      </w:r>
    </w:p>
    <w:p w14:paraId="5C106E62" w14:textId="77777777" w:rsidR="00D602E1" w:rsidRPr="002624AA" w:rsidRDefault="00D602E1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2624AA" w:rsidRDefault="00A24AB4" w:rsidP="002624AA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624AA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158EA540" w14:textId="337A1C8C" w:rsidR="00C46358" w:rsidRPr="002624AA" w:rsidRDefault="00A24AB4" w:rsidP="002624AA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C86F13" w:rsidRPr="002624AA">
        <w:rPr>
          <w:rFonts w:ascii="Times New Roman" w:hAnsi="Times New Roman"/>
          <w:sz w:val="24"/>
          <w:szCs w:val="24"/>
        </w:rPr>
        <w:t>.</w:t>
      </w:r>
    </w:p>
    <w:p w14:paraId="00C5D829" w14:textId="77777777" w:rsidR="00227AC1" w:rsidRPr="002624AA" w:rsidRDefault="00227AC1" w:rsidP="002624AA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532F5B9" w14:textId="77777777" w:rsidR="003A78ED" w:rsidRPr="002624AA" w:rsidRDefault="00C46358" w:rsidP="002624AA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624AA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3D8531BD" w14:textId="4F0993E5" w:rsidR="00166DDD" w:rsidRPr="002624AA" w:rsidRDefault="003A78ED" w:rsidP="002624AA">
      <w:pPr>
        <w:pStyle w:val="Akapitzlist"/>
        <w:spacing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624AA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2624AA">
        <w:rPr>
          <w:rFonts w:ascii="Times New Roman" w:hAnsi="Times New Roman"/>
          <w:bCs/>
          <w:sz w:val="24"/>
          <w:szCs w:val="24"/>
        </w:rPr>
        <w:t>Tuczapska</w:t>
      </w:r>
      <w:proofErr w:type="spellEnd"/>
    </w:p>
    <w:p w14:paraId="084B30AF" w14:textId="14901670" w:rsidR="00C46358" w:rsidRPr="002624AA" w:rsidRDefault="00C46358" w:rsidP="002624AA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sz w:val="24"/>
          <w:szCs w:val="24"/>
        </w:rPr>
        <w:t xml:space="preserve">tel. </w:t>
      </w:r>
      <w:r w:rsidR="003A78ED" w:rsidRPr="002624AA">
        <w:rPr>
          <w:rFonts w:ascii="Times New Roman" w:hAnsi="Times New Roman"/>
          <w:sz w:val="24"/>
          <w:szCs w:val="24"/>
        </w:rPr>
        <w:t>017 748 19 93</w:t>
      </w:r>
      <w:r w:rsidRPr="002624AA">
        <w:rPr>
          <w:rFonts w:ascii="Times New Roman" w:hAnsi="Times New Roman"/>
          <w:sz w:val="24"/>
          <w:szCs w:val="24"/>
        </w:rPr>
        <w:t xml:space="preserve">, e-mail: </w:t>
      </w:r>
      <w:r w:rsidR="003A78ED" w:rsidRPr="002624AA">
        <w:rPr>
          <w:rFonts w:ascii="Times New Roman" w:hAnsi="Times New Roman"/>
          <w:sz w:val="24"/>
          <w:szCs w:val="24"/>
        </w:rPr>
        <w:t>wtuczapska@zzm.erzeszow.pl</w:t>
      </w:r>
    </w:p>
    <w:p w14:paraId="5DB2662F" w14:textId="77777777" w:rsidR="00B533DD" w:rsidRPr="002624AA" w:rsidRDefault="00B533DD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2624AA" w:rsidRDefault="00264CC7" w:rsidP="002624AA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624AA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2624AA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2624AA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2624AA" w:rsidRDefault="008B5C40" w:rsidP="002624AA">
      <w:pPr>
        <w:numPr>
          <w:ilvl w:val="0"/>
          <w:numId w:val="29"/>
        </w:numPr>
        <w:spacing w:after="0"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2624AA" w:rsidRDefault="00694180" w:rsidP="002624AA">
      <w:pPr>
        <w:numPr>
          <w:ilvl w:val="0"/>
          <w:numId w:val="29"/>
        </w:numPr>
        <w:spacing w:before="40" w:after="40"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2624AA" w:rsidRDefault="008B5C40" w:rsidP="002624AA">
      <w:pPr>
        <w:numPr>
          <w:ilvl w:val="0"/>
          <w:numId w:val="29"/>
        </w:numPr>
        <w:spacing w:before="40" w:after="40"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2624AA" w:rsidRDefault="008B5C40" w:rsidP="002624AA">
      <w:pPr>
        <w:numPr>
          <w:ilvl w:val="0"/>
          <w:numId w:val="29"/>
        </w:numPr>
        <w:spacing w:before="40" w:after="40" w:line="36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0315F8D3" w:rsidR="008B5C40" w:rsidRPr="002624AA" w:rsidRDefault="008B5C40" w:rsidP="002624AA">
      <w:pPr>
        <w:numPr>
          <w:ilvl w:val="1"/>
          <w:numId w:val="29"/>
        </w:numPr>
        <w:spacing w:before="40" w:after="4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treść nie odpowiada warunkom zamówienia, w szczególności ze względu </w:t>
      </w:r>
      <w:r w:rsidR="000A4B38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na jej niezgodność z opisem przedmiotu zamówienia,</w:t>
      </w:r>
    </w:p>
    <w:p w14:paraId="1461FDD1" w14:textId="77777777" w:rsidR="008B5C40" w:rsidRPr="002624AA" w:rsidRDefault="008B5C40" w:rsidP="002624AA">
      <w:pPr>
        <w:numPr>
          <w:ilvl w:val="1"/>
          <w:numId w:val="29"/>
        </w:numPr>
        <w:spacing w:before="40" w:after="4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jej złożenie stanowi czyn nieuczciwej konkurencji w rozumieniu przepisów o zwalczaniu nieuczciwej konkurencji,</w:t>
      </w:r>
    </w:p>
    <w:p w14:paraId="0E52EEDB" w14:textId="4BE38980" w:rsidR="008B5C40" w:rsidRPr="002624AA" w:rsidRDefault="008B5C40" w:rsidP="002624AA">
      <w:pPr>
        <w:numPr>
          <w:ilvl w:val="1"/>
          <w:numId w:val="29"/>
        </w:numPr>
        <w:tabs>
          <w:tab w:val="num" w:pos="1134"/>
        </w:tabs>
        <w:spacing w:before="40" w:after="4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624AA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2624AA" w:rsidRDefault="00876D9C" w:rsidP="002624AA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2624AA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</w:t>
      </w:r>
      <w:r w:rsidR="002B6CA6" w:rsidRPr="002624AA">
        <w:rPr>
          <w:rFonts w:ascii="Times New Roman" w:hAnsi="Times New Roman"/>
          <w:iCs/>
          <w:sz w:val="24"/>
          <w:szCs w:val="24"/>
        </w:rPr>
        <w:t> </w:t>
      </w:r>
      <w:r w:rsidRPr="002624AA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1865101E" w14:textId="7CF7597E" w:rsidR="00876D9C" w:rsidRPr="002624AA" w:rsidRDefault="00876D9C" w:rsidP="002624AA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4AA">
        <w:rPr>
          <w:rFonts w:ascii="Times New Roman" w:hAnsi="Times New Roman" w:cs="Times New Roman"/>
          <w:iCs/>
          <w:sz w:val="24"/>
          <w:szCs w:val="24"/>
        </w:rPr>
        <w:t xml:space="preserve">wykonawcę wymienionego w wykazach określonych w rozporządzeniu 765/2006 i rozporządzeniu 269/2014 albo wpisanego na listę na podstawie decyzji </w:t>
      </w:r>
      <w:r w:rsidR="000A4B38" w:rsidRPr="002624AA">
        <w:rPr>
          <w:rFonts w:ascii="Times New Roman" w:hAnsi="Times New Roman" w:cs="Times New Roman"/>
          <w:iCs/>
          <w:sz w:val="24"/>
          <w:szCs w:val="24"/>
        </w:rPr>
        <w:br/>
      </w:r>
      <w:r w:rsidRPr="002624AA">
        <w:rPr>
          <w:rFonts w:ascii="Times New Roman" w:hAnsi="Times New Roman" w:cs="Times New Roman"/>
          <w:iCs/>
          <w:sz w:val="24"/>
          <w:szCs w:val="24"/>
        </w:rPr>
        <w:t>w sprawie wpisu na listę rozstrzygającej o zastosowaniu środka, o którym mowa w art. 1 pkt 3 ustawy o szczególnych rozwiązaniach […];</w:t>
      </w:r>
    </w:p>
    <w:p w14:paraId="78280B10" w14:textId="5390EE1F" w:rsidR="00876D9C" w:rsidRPr="002624AA" w:rsidRDefault="00876D9C" w:rsidP="002624AA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4AA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 w:rsidR="005D4912" w:rsidRPr="002624AA">
        <w:rPr>
          <w:rFonts w:ascii="Times New Roman" w:hAnsi="Times New Roman" w:cs="Times New Roman"/>
          <w:iCs/>
          <w:sz w:val="24"/>
          <w:szCs w:val="24"/>
        </w:rPr>
        <w:br/>
      </w:r>
      <w:r w:rsidRPr="002624AA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5D4912" w:rsidRPr="002624AA">
        <w:rPr>
          <w:rFonts w:ascii="Times New Roman" w:hAnsi="Times New Roman" w:cs="Times New Roman"/>
          <w:iCs/>
          <w:sz w:val="24"/>
          <w:szCs w:val="24"/>
        </w:rPr>
        <w:br/>
      </w:r>
      <w:r w:rsidRPr="002624AA">
        <w:rPr>
          <w:rFonts w:ascii="Times New Roman" w:hAnsi="Times New Roman" w:cs="Times New Roman"/>
          <w:iCs/>
          <w:sz w:val="24"/>
          <w:szCs w:val="24"/>
        </w:rPr>
        <w:t>o ile została wpisana na listę na podstawie decyzji w sprawie wpisu na listę rozstrzygającej o</w:t>
      </w:r>
      <w:r w:rsidR="002B6CA6" w:rsidRPr="002624AA">
        <w:rPr>
          <w:rFonts w:ascii="Times New Roman" w:hAnsi="Times New Roman" w:cs="Times New Roman"/>
          <w:iCs/>
          <w:sz w:val="24"/>
          <w:szCs w:val="24"/>
        </w:rPr>
        <w:t> </w:t>
      </w:r>
      <w:r w:rsidRPr="002624AA">
        <w:rPr>
          <w:rFonts w:ascii="Times New Roman" w:hAnsi="Times New Roman" w:cs="Times New Roman"/>
          <w:iCs/>
          <w:sz w:val="24"/>
          <w:szCs w:val="24"/>
        </w:rPr>
        <w:t xml:space="preserve">zastosowaniu środka, o którym mowa w art. 1 pkt 3 ustawy </w:t>
      </w:r>
      <w:r w:rsidR="00144C6E" w:rsidRPr="002624AA">
        <w:rPr>
          <w:rFonts w:ascii="Times New Roman" w:hAnsi="Times New Roman" w:cs="Times New Roman"/>
          <w:iCs/>
          <w:sz w:val="24"/>
          <w:szCs w:val="24"/>
        </w:rPr>
        <w:br/>
      </w:r>
      <w:r w:rsidRPr="002624AA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333D5F8C" w14:textId="0690FBBB" w:rsidR="00876D9C" w:rsidRPr="002624AA" w:rsidRDefault="00876D9C" w:rsidP="002624AA">
      <w:pPr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24AA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</w:t>
      </w:r>
      <w:r w:rsidR="000A4B38" w:rsidRPr="002624AA">
        <w:rPr>
          <w:rFonts w:ascii="Times New Roman" w:hAnsi="Times New Roman" w:cs="Times New Roman"/>
          <w:iCs/>
          <w:sz w:val="24"/>
          <w:szCs w:val="24"/>
        </w:rPr>
        <w:t xml:space="preserve">mieniony w wykazach określonych </w:t>
      </w:r>
      <w:r w:rsidR="000A4B38" w:rsidRPr="002624AA">
        <w:rPr>
          <w:rFonts w:ascii="Times New Roman" w:hAnsi="Times New Roman" w:cs="Times New Roman"/>
          <w:iCs/>
          <w:sz w:val="24"/>
          <w:szCs w:val="24"/>
        </w:rPr>
        <w:br/>
      </w:r>
      <w:r w:rsidRPr="002624AA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 w:rsidR="002B6CA6" w:rsidRPr="002624AA">
        <w:rPr>
          <w:rFonts w:ascii="Times New Roman" w:hAnsi="Times New Roman" w:cs="Times New Roman"/>
          <w:iCs/>
          <w:sz w:val="24"/>
          <w:szCs w:val="24"/>
        </w:rPr>
        <w:t> </w:t>
      </w:r>
      <w:r w:rsidRPr="002624AA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lub będący taką jednostką dominującą od dnia 24 lutego 2022 r., o ile został wpisany na listę na podstawie decyzji w sprawie wpisu na listę rozstrzygającej </w:t>
      </w:r>
      <w:r w:rsidR="000A4B38" w:rsidRPr="002624AA">
        <w:rPr>
          <w:rFonts w:ascii="Times New Roman" w:hAnsi="Times New Roman" w:cs="Times New Roman"/>
          <w:iCs/>
          <w:sz w:val="24"/>
          <w:szCs w:val="24"/>
        </w:rPr>
        <w:br/>
      </w:r>
      <w:r w:rsidRPr="002624AA">
        <w:rPr>
          <w:rFonts w:ascii="Times New Roman" w:hAnsi="Times New Roman" w:cs="Times New Roman"/>
          <w:iCs/>
          <w:sz w:val="24"/>
          <w:szCs w:val="24"/>
        </w:rPr>
        <w:t>o zastosowaniu środka, o którym mowa w art. 1  pkt 3 ustawy o szczególnych rozwiązaniach […].</w:t>
      </w:r>
    </w:p>
    <w:p w14:paraId="648A5EBC" w14:textId="383AF209" w:rsidR="00876D9C" w:rsidRPr="002624AA" w:rsidRDefault="00876D9C" w:rsidP="002624AA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2624AA">
        <w:rPr>
          <w:rFonts w:ascii="Times New Roman" w:hAnsi="Times New Roman"/>
          <w:iCs/>
          <w:sz w:val="24"/>
          <w:szCs w:val="24"/>
        </w:rPr>
        <w:t> </w:t>
      </w:r>
      <w:r w:rsidRPr="002624AA">
        <w:rPr>
          <w:rFonts w:ascii="Times New Roman" w:hAnsi="Times New Roman"/>
          <w:iCs/>
          <w:sz w:val="24"/>
          <w:szCs w:val="24"/>
        </w:rPr>
        <w:t xml:space="preserve">postępowaniu o udzielenie zamówienia, o których mowa powyżej, wykonawca wraz </w:t>
      </w:r>
      <w:r w:rsidRPr="002624AA">
        <w:rPr>
          <w:rFonts w:ascii="Times New Roman" w:hAnsi="Times New Roman"/>
          <w:iCs/>
          <w:sz w:val="24"/>
          <w:szCs w:val="24"/>
        </w:rPr>
        <w:lastRenderedPageBreak/>
        <w:t xml:space="preserve">z ofertą złoży oświadczenie zgodnie ze </w:t>
      </w:r>
      <w:r w:rsidR="00E050EB" w:rsidRPr="002624AA">
        <w:rPr>
          <w:rFonts w:ascii="Times New Roman" w:hAnsi="Times New Roman"/>
          <w:iCs/>
          <w:sz w:val="24"/>
          <w:szCs w:val="24"/>
        </w:rPr>
        <w:t xml:space="preserve">wzorem stanowiącym załącznik </w:t>
      </w:r>
      <w:r w:rsidR="00E050EB" w:rsidRPr="002624AA">
        <w:rPr>
          <w:rFonts w:ascii="Times New Roman" w:hAnsi="Times New Roman"/>
          <w:iCs/>
          <w:sz w:val="24"/>
          <w:szCs w:val="24"/>
        </w:rPr>
        <w:br/>
        <w:t xml:space="preserve">nr </w:t>
      </w:r>
      <w:r w:rsidRPr="002624AA">
        <w:rPr>
          <w:rFonts w:ascii="Times New Roman" w:hAnsi="Times New Roman"/>
          <w:iCs/>
          <w:sz w:val="24"/>
          <w:szCs w:val="24"/>
        </w:rPr>
        <w:t>3 do zapytania ofertowego.</w:t>
      </w:r>
    </w:p>
    <w:p w14:paraId="07ECE7F7" w14:textId="3FBE086E" w:rsidR="00A81039" w:rsidRPr="002624AA" w:rsidRDefault="00A81039" w:rsidP="002624AA">
      <w:pPr>
        <w:pStyle w:val="Akapitzlist"/>
        <w:numPr>
          <w:ilvl w:val="0"/>
          <w:numId w:val="29"/>
        </w:num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2624AA" w:rsidRDefault="00A81039" w:rsidP="002624AA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2624AA" w:rsidRDefault="00A81039" w:rsidP="002624AA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2624AA">
        <w:rPr>
          <w:rFonts w:ascii="Times New Roman" w:hAnsi="Times New Roman"/>
          <w:sz w:val="24"/>
          <w:szCs w:val="24"/>
          <w:lang w:val="pl"/>
        </w:rPr>
        <w:t>Z</w:t>
      </w:r>
      <w:r w:rsidRPr="002624AA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48640595" w:rsidR="00A81039" w:rsidRPr="002624AA" w:rsidRDefault="00A81039" w:rsidP="002624AA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 xml:space="preserve">wystąpi zmiana okoliczności powodująca, że realizacja zamówienia </w:t>
      </w:r>
      <w:r w:rsidR="00E050EB" w:rsidRPr="002624AA">
        <w:rPr>
          <w:rFonts w:ascii="Times New Roman" w:hAnsi="Times New Roman"/>
          <w:sz w:val="24"/>
          <w:szCs w:val="24"/>
          <w:lang w:val="pl"/>
        </w:rPr>
        <w:br/>
      </w:r>
      <w:r w:rsidRPr="002624AA">
        <w:rPr>
          <w:rFonts w:ascii="Times New Roman" w:hAnsi="Times New Roman"/>
          <w:sz w:val="24"/>
          <w:szCs w:val="24"/>
          <w:lang w:val="pl"/>
        </w:rPr>
        <w:t>jest niecelowa;</w:t>
      </w:r>
    </w:p>
    <w:p w14:paraId="41024881" w14:textId="35E7146D" w:rsidR="00227AC1" w:rsidRPr="002624AA" w:rsidRDefault="00A81039" w:rsidP="002624AA">
      <w:pPr>
        <w:pStyle w:val="Akapitzlist"/>
        <w:numPr>
          <w:ilvl w:val="0"/>
          <w:numId w:val="26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675D4365" w14:textId="77777777" w:rsidR="00DB0073" w:rsidRPr="002624AA" w:rsidRDefault="00DB0073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B9A400" w14:textId="77777777" w:rsidR="00C857AF" w:rsidRPr="002624AA" w:rsidRDefault="005A2D1B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24AA">
        <w:rPr>
          <w:rFonts w:ascii="Times New Roman" w:hAnsi="Times New Roman"/>
          <w:sz w:val="24"/>
          <w:szCs w:val="24"/>
        </w:rPr>
        <w:t>Załączniki</w:t>
      </w:r>
      <w:r w:rsidR="00A81039" w:rsidRPr="002624AA">
        <w:rPr>
          <w:rFonts w:ascii="Times New Roman" w:hAnsi="Times New Roman"/>
          <w:sz w:val="24"/>
          <w:szCs w:val="24"/>
        </w:rPr>
        <w:t>:</w:t>
      </w:r>
    </w:p>
    <w:p w14:paraId="4D06B41B" w14:textId="2739527A" w:rsidR="00C857AF" w:rsidRPr="002624AA" w:rsidRDefault="00C857AF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 xml:space="preserve">1. Mapa z oznaczeniem </w:t>
      </w:r>
      <w:r w:rsidR="002624AA" w:rsidRPr="002624AA">
        <w:rPr>
          <w:rFonts w:ascii="Times New Roman" w:hAnsi="Times New Roman"/>
          <w:sz w:val="24"/>
          <w:szCs w:val="24"/>
          <w:lang w:val="pl"/>
        </w:rPr>
        <w:t>lokalizacji nagrobków</w:t>
      </w:r>
      <w:r w:rsidR="00497D2C">
        <w:rPr>
          <w:rFonts w:ascii="Times New Roman" w:hAnsi="Times New Roman"/>
          <w:sz w:val="24"/>
          <w:szCs w:val="24"/>
          <w:lang w:val="pl"/>
        </w:rPr>
        <w:t>.</w:t>
      </w:r>
    </w:p>
    <w:p w14:paraId="0289CE75" w14:textId="4D5A080D" w:rsidR="00C857AF" w:rsidRPr="002624AA" w:rsidRDefault="00C857AF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>2. Opis przedmiotu zamówienia.</w:t>
      </w:r>
    </w:p>
    <w:p w14:paraId="71287527" w14:textId="4E799D70" w:rsidR="00C857AF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>3</w:t>
      </w:r>
      <w:r w:rsidR="00C857AF" w:rsidRPr="002624AA">
        <w:rPr>
          <w:rFonts w:ascii="Times New Roman" w:hAnsi="Times New Roman"/>
          <w:sz w:val="24"/>
          <w:szCs w:val="24"/>
          <w:lang w:val="pl"/>
        </w:rPr>
        <w:t>. Projekt umowy</w:t>
      </w:r>
      <w:r w:rsidR="000542DE" w:rsidRPr="002624AA">
        <w:rPr>
          <w:rFonts w:ascii="Times New Roman" w:hAnsi="Times New Roman"/>
          <w:sz w:val="24"/>
          <w:szCs w:val="24"/>
          <w:lang w:val="pl"/>
        </w:rPr>
        <w:t>.</w:t>
      </w:r>
    </w:p>
    <w:p w14:paraId="3D7503B0" w14:textId="3722C906" w:rsidR="00C857AF" w:rsidRPr="002624AA" w:rsidRDefault="00C857AF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>5. Formularz oferta.</w:t>
      </w:r>
    </w:p>
    <w:p w14:paraId="22214E25" w14:textId="6B048F6B" w:rsidR="00DC7A12" w:rsidRPr="002624AA" w:rsidRDefault="00C857AF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  <w:r w:rsidRPr="002624AA">
        <w:rPr>
          <w:rFonts w:ascii="Times New Roman" w:hAnsi="Times New Roman"/>
          <w:sz w:val="24"/>
          <w:szCs w:val="24"/>
          <w:lang w:val="pl"/>
        </w:rPr>
        <w:t>6. Oświadczenie.</w:t>
      </w:r>
      <w:bookmarkEnd w:id="0"/>
    </w:p>
    <w:p w14:paraId="2A99C155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05745890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5B764F12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64C45FAC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5C97262B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2DA033E9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75F447E2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3776ABED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5EAE82A1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67D64B07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23094501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35A8FBB3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2ECCCEAE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0221BC16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6339476C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2775D341" w14:textId="77777777" w:rsidR="002624AA" w:rsidRPr="002624AA" w:rsidRDefault="002624AA" w:rsidP="002624AA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"/>
        </w:rPr>
      </w:pPr>
    </w:p>
    <w:p w14:paraId="6C6EE934" w14:textId="77777777" w:rsidR="00F86294" w:rsidRDefault="00F86294" w:rsidP="00F86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BF3A288" w14:textId="77777777" w:rsidR="00F86294" w:rsidRPr="005B1E31" w:rsidRDefault="00F86294" w:rsidP="00F86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5CAF1B8A" w14:textId="77777777" w:rsidR="00F86294" w:rsidRPr="005B1E31" w:rsidRDefault="00F86294" w:rsidP="00F862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4C058B2" w14:textId="77777777" w:rsidR="00F86294" w:rsidRPr="005B1E31" w:rsidRDefault="00F86294" w:rsidP="00F8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177D28" w14:textId="77777777" w:rsidR="00F86294" w:rsidRPr="005B1E31" w:rsidRDefault="00F86294" w:rsidP="00F86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7A292EDC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18F7AB21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06CD88B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1ABC383F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41C68428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77C8C001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B7ADF85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63DDE694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52E39FF2" w14:textId="77777777" w:rsidR="00F86294" w:rsidRPr="005B1E31" w:rsidRDefault="00F86294" w:rsidP="00F8629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017BDB23" w14:textId="77777777" w:rsidR="00F86294" w:rsidRPr="005B1E31" w:rsidRDefault="00F86294" w:rsidP="00F8629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792877D" w14:textId="77777777" w:rsidR="00F86294" w:rsidRPr="005B1E31" w:rsidRDefault="00F86294" w:rsidP="00F8629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B647B9D" w14:textId="77777777" w:rsidR="00F86294" w:rsidRPr="005B1E31" w:rsidRDefault="00F86294" w:rsidP="00F86294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78E6F3A9" w14:textId="77777777" w:rsidR="00F86294" w:rsidRPr="005B1E31" w:rsidRDefault="00F86294" w:rsidP="00F8629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F1E96BD" w14:textId="77777777" w:rsidR="00F86294" w:rsidRPr="005B1E31" w:rsidRDefault="00F86294" w:rsidP="00F8629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6389A7F3" w14:textId="77777777" w:rsidR="00F86294" w:rsidRPr="005B1E31" w:rsidRDefault="00F86294" w:rsidP="00F86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32FD0692" w14:textId="77777777" w:rsidR="00F86294" w:rsidRPr="005B1E31" w:rsidRDefault="00F86294" w:rsidP="00F862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2FF1DB18" w14:textId="77777777" w:rsidR="00F86294" w:rsidRPr="005B1E31" w:rsidRDefault="00F86294" w:rsidP="00F862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1DD7DA" w14:textId="77777777" w:rsidR="00497D2C" w:rsidRPr="002624AA" w:rsidRDefault="00497D2C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lang w:eastAsia="pl-PL"/>
        </w:rPr>
      </w:pPr>
    </w:p>
    <w:sectPr w:rsidR="00497D2C" w:rsidRPr="002624AA" w:rsidSect="00AB42A2">
      <w:headerReference w:type="default" r:id="rId9"/>
      <w:footerReference w:type="default" r:id="rId10"/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2C3D" w14:textId="77777777" w:rsidR="008D2C0E" w:rsidRDefault="008D2C0E" w:rsidP="003D6EEB">
      <w:pPr>
        <w:spacing w:after="0" w:line="240" w:lineRule="auto"/>
      </w:pPr>
      <w:r>
        <w:separator/>
      </w:r>
    </w:p>
  </w:endnote>
  <w:endnote w:type="continuationSeparator" w:id="0">
    <w:p w14:paraId="21BAD7B5" w14:textId="77777777" w:rsidR="008D2C0E" w:rsidRDefault="008D2C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E344" w14:textId="581DE2EC" w:rsidR="005D4912" w:rsidRDefault="005D49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D97582C" wp14:editId="021E3AB3">
          <wp:simplePos x="0" y="0"/>
          <wp:positionH relativeFrom="column">
            <wp:posOffset>-718820</wp:posOffset>
          </wp:positionH>
          <wp:positionV relativeFrom="paragraph">
            <wp:posOffset>-1170305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6902D" w14:textId="77777777" w:rsidR="008D2C0E" w:rsidRDefault="008D2C0E" w:rsidP="003D6EEB">
      <w:pPr>
        <w:spacing w:after="0" w:line="240" w:lineRule="auto"/>
      </w:pPr>
      <w:r>
        <w:separator/>
      </w:r>
    </w:p>
  </w:footnote>
  <w:footnote w:type="continuationSeparator" w:id="0">
    <w:p w14:paraId="51A68632" w14:textId="77777777" w:rsidR="008D2C0E" w:rsidRDefault="008D2C0E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455EDA1B" w:rsidR="003D6EEB" w:rsidRDefault="005D4912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E22489" wp14:editId="4F92B597">
          <wp:simplePos x="0" y="0"/>
          <wp:positionH relativeFrom="column">
            <wp:posOffset>-690245</wp:posOffset>
          </wp:positionH>
          <wp:positionV relativeFrom="paragraph">
            <wp:posOffset>-440055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98D"/>
    <w:multiLevelType w:val="hybridMultilevel"/>
    <w:tmpl w:val="0F22E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4A15"/>
    <w:multiLevelType w:val="hybridMultilevel"/>
    <w:tmpl w:val="C9207856"/>
    <w:lvl w:ilvl="0" w:tplc="FB245B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DA6A8A">
      <w:start w:val="1"/>
      <w:numFmt w:val="decimal"/>
      <w:lvlText w:val="%2)"/>
      <w:lvlJc w:val="left"/>
      <w:pPr>
        <w:ind w:left="103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CA1"/>
    <w:multiLevelType w:val="hybridMultilevel"/>
    <w:tmpl w:val="D92C2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5037108F"/>
    <w:multiLevelType w:val="hybridMultilevel"/>
    <w:tmpl w:val="798425F0"/>
    <w:lvl w:ilvl="0" w:tplc="71EAB0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8165B"/>
    <w:multiLevelType w:val="hybridMultilevel"/>
    <w:tmpl w:val="BE7E8A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D1CA3"/>
    <w:multiLevelType w:val="hybridMultilevel"/>
    <w:tmpl w:val="B52CE3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0"/>
  </w:num>
  <w:num w:numId="8">
    <w:abstractNumId w:val="34"/>
  </w:num>
  <w:num w:numId="9">
    <w:abstractNumId w:val="15"/>
  </w:num>
  <w:num w:numId="10">
    <w:abstractNumId w:val="30"/>
  </w:num>
  <w:num w:numId="11">
    <w:abstractNumId w:val="7"/>
  </w:num>
  <w:num w:numId="12">
    <w:abstractNumId w:val="23"/>
  </w:num>
  <w:num w:numId="13">
    <w:abstractNumId w:val="11"/>
  </w:num>
  <w:num w:numId="14">
    <w:abstractNumId w:val="26"/>
  </w:num>
  <w:num w:numId="15">
    <w:abstractNumId w:val="22"/>
  </w:num>
  <w:num w:numId="16">
    <w:abstractNumId w:val="33"/>
  </w:num>
  <w:num w:numId="17">
    <w:abstractNumId w:val="32"/>
  </w:num>
  <w:num w:numId="18">
    <w:abstractNumId w:val="21"/>
  </w:num>
  <w:num w:numId="19">
    <w:abstractNumId w:val="6"/>
  </w:num>
  <w:num w:numId="20">
    <w:abstractNumId w:val="16"/>
  </w:num>
  <w:num w:numId="21">
    <w:abstractNumId w:val="1"/>
  </w:num>
  <w:num w:numId="22">
    <w:abstractNumId w:val="9"/>
  </w:num>
  <w:num w:numId="23">
    <w:abstractNumId w:val="17"/>
  </w:num>
  <w:num w:numId="24">
    <w:abstractNumId w:val="28"/>
  </w:num>
  <w:num w:numId="25">
    <w:abstractNumId w:val="36"/>
  </w:num>
  <w:num w:numId="26">
    <w:abstractNumId w:val="29"/>
  </w:num>
  <w:num w:numId="27">
    <w:abstractNumId w:val="27"/>
  </w:num>
  <w:num w:numId="28">
    <w:abstractNumId w:val="37"/>
  </w:num>
  <w:num w:numId="29">
    <w:abstractNumId w:val="19"/>
  </w:num>
  <w:num w:numId="30">
    <w:abstractNumId w:val="8"/>
  </w:num>
  <w:num w:numId="31">
    <w:abstractNumId w:val="10"/>
  </w:num>
  <w:num w:numId="32">
    <w:abstractNumId w:val="5"/>
  </w:num>
  <w:num w:numId="33">
    <w:abstractNumId w:val="35"/>
  </w:num>
  <w:num w:numId="34">
    <w:abstractNumId w:val="3"/>
  </w:num>
  <w:num w:numId="35">
    <w:abstractNumId w:val="25"/>
  </w:num>
  <w:num w:numId="36">
    <w:abstractNumId w:val="31"/>
  </w:num>
  <w:num w:numId="37">
    <w:abstractNumId w:val="0"/>
  </w:num>
  <w:num w:numId="38">
    <w:abstractNumId w:val="1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1139B"/>
    <w:rsid w:val="00017EF3"/>
    <w:rsid w:val="00045279"/>
    <w:rsid w:val="000542DE"/>
    <w:rsid w:val="000630E8"/>
    <w:rsid w:val="0007477E"/>
    <w:rsid w:val="00083CCA"/>
    <w:rsid w:val="000A4B38"/>
    <w:rsid w:val="000C3592"/>
    <w:rsid w:val="000D391A"/>
    <w:rsid w:val="000D560A"/>
    <w:rsid w:val="000F19F0"/>
    <w:rsid w:val="000F2359"/>
    <w:rsid w:val="00135DB7"/>
    <w:rsid w:val="00144C6E"/>
    <w:rsid w:val="00147B6A"/>
    <w:rsid w:val="00153833"/>
    <w:rsid w:val="001663C1"/>
    <w:rsid w:val="00166DDD"/>
    <w:rsid w:val="00196398"/>
    <w:rsid w:val="001B3951"/>
    <w:rsid w:val="00227AC1"/>
    <w:rsid w:val="00236292"/>
    <w:rsid w:val="00240A00"/>
    <w:rsid w:val="002624AA"/>
    <w:rsid w:val="00264CC7"/>
    <w:rsid w:val="00290D26"/>
    <w:rsid w:val="002B6CA6"/>
    <w:rsid w:val="002D561E"/>
    <w:rsid w:val="002F5E63"/>
    <w:rsid w:val="00310E77"/>
    <w:rsid w:val="00341C35"/>
    <w:rsid w:val="00341D38"/>
    <w:rsid w:val="003649A5"/>
    <w:rsid w:val="0037024D"/>
    <w:rsid w:val="003A78ED"/>
    <w:rsid w:val="003B3D56"/>
    <w:rsid w:val="003D6EEB"/>
    <w:rsid w:val="003E6B83"/>
    <w:rsid w:val="004000A3"/>
    <w:rsid w:val="004272B0"/>
    <w:rsid w:val="004405D5"/>
    <w:rsid w:val="00497D2C"/>
    <w:rsid w:val="004A1343"/>
    <w:rsid w:val="00510544"/>
    <w:rsid w:val="00524AB3"/>
    <w:rsid w:val="00560693"/>
    <w:rsid w:val="0057265E"/>
    <w:rsid w:val="005827E7"/>
    <w:rsid w:val="005A2D1B"/>
    <w:rsid w:val="005B1E31"/>
    <w:rsid w:val="005B6E5A"/>
    <w:rsid w:val="005C1244"/>
    <w:rsid w:val="005D4912"/>
    <w:rsid w:val="00615A1C"/>
    <w:rsid w:val="00616BB6"/>
    <w:rsid w:val="0062497C"/>
    <w:rsid w:val="00625B94"/>
    <w:rsid w:val="00684ADF"/>
    <w:rsid w:val="0068758D"/>
    <w:rsid w:val="00694180"/>
    <w:rsid w:val="006A32CB"/>
    <w:rsid w:val="006C60D8"/>
    <w:rsid w:val="00740959"/>
    <w:rsid w:val="007E78A3"/>
    <w:rsid w:val="007F6438"/>
    <w:rsid w:val="007F77DD"/>
    <w:rsid w:val="008023FD"/>
    <w:rsid w:val="00802B09"/>
    <w:rsid w:val="0081318D"/>
    <w:rsid w:val="00876D9C"/>
    <w:rsid w:val="008915CC"/>
    <w:rsid w:val="008A55C3"/>
    <w:rsid w:val="008B5C40"/>
    <w:rsid w:val="008C1301"/>
    <w:rsid w:val="008C6FC1"/>
    <w:rsid w:val="008D2C0E"/>
    <w:rsid w:val="00925B69"/>
    <w:rsid w:val="00935FA3"/>
    <w:rsid w:val="0096343F"/>
    <w:rsid w:val="00971C74"/>
    <w:rsid w:val="009A4257"/>
    <w:rsid w:val="009C416F"/>
    <w:rsid w:val="009D4A98"/>
    <w:rsid w:val="00A1623F"/>
    <w:rsid w:val="00A23DB4"/>
    <w:rsid w:val="00A24AB4"/>
    <w:rsid w:val="00A31EE4"/>
    <w:rsid w:val="00A479C6"/>
    <w:rsid w:val="00A81039"/>
    <w:rsid w:val="00AB42A2"/>
    <w:rsid w:val="00AC634D"/>
    <w:rsid w:val="00AC64A9"/>
    <w:rsid w:val="00B2488E"/>
    <w:rsid w:val="00B3396B"/>
    <w:rsid w:val="00B478C0"/>
    <w:rsid w:val="00B533DD"/>
    <w:rsid w:val="00B535E8"/>
    <w:rsid w:val="00B6030C"/>
    <w:rsid w:val="00B716FC"/>
    <w:rsid w:val="00B969D2"/>
    <w:rsid w:val="00BB1686"/>
    <w:rsid w:val="00C0135D"/>
    <w:rsid w:val="00C06AFC"/>
    <w:rsid w:val="00C34014"/>
    <w:rsid w:val="00C46358"/>
    <w:rsid w:val="00C6328E"/>
    <w:rsid w:val="00C65866"/>
    <w:rsid w:val="00C857AF"/>
    <w:rsid w:val="00C86F13"/>
    <w:rsid w:val="00CA7FCE"/>
    <w:rsid w:val="00CC3A16"/>
    <w:rsid w:val="00CC521D"/>
    <w:rsid w:val="00D16462"/>
    <w:rsid w:val="00D20FFE"/>
    <w:rsid w:val="00D32B94"/>
    <w:rsid w:val="00D602E1"/>
    <w:rsid w:val="00DB0073"/>
    <w:rsid w:val="00DC7A12"/>
    <w:rsid w:val="00DD131A"/>
    <w:rsid w:val="00DD233D"/>
    <w:rsid w:val="00DF1701"/>
    <w:rsid w:val="00E050EB"/>
    <w:rsid w:val="00E0701F"/>
    <w:rsid w:val="00E544A2"/>
    <w:rsid w:val="00E81AE4"/>
    <w:rsid w:val="00EF0D54"/>
    <w:rsid w:val="00F178E8"/>
    <w:rsid w:val="00F225D8"/>
    <w:rsid w:val="00F27605"/>
    <w:rsid w:val="00F641BA"/>
    <w:rsid w:val="00F74A43"/>
    <w:rsid w:val="00F86294"/>
    <w:rsid w:val="00FB75EB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  <w:style w:type="paragraph" w:styleId="Tekstpodstawowy">
    <w:name w:val="Body Text"/>
    <w:aliases w:val=" Znak,Znak"/>
    <w:basedOn w:val="Normalny"/>
    <w:link w:val="TekstpodstawowyZnak"/>
    <w:rsid w:val="00FB75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B75E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2624A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  <w:style w:type="paragraph" w:styleId="Tekstpodstawowy">
    <w:name w:val="Body Text"/>
    <w:aliases w:val=" Znak,Znak"/>
    <w:basedOn w:val="Normalny"/>
    <w:link w:val="TekstpodstawowyZnak"/>
    <w:rsid w:val="00FB75E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B75E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2624A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wtuczapska</cp:lastModifiedBy>
  <cp:revision>4</cp:revision>
  <cp:lastPrinted>2024-07-25T07:56:00Z</cp:lastPrinted>
  <dcterms:created xsi:type="dcterms:W3CDTF">2024-07-24T08:23:00Z</dcterms:created>
  <dcterms:modified xsi:type="dcterms:W3CDTF">2024-07-25T07:56:00Z</dcterms:modified>
</cp:coreProperties>
</file>